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70947" w14:textId="77777777" w:rsidR="00AE5076" w:rsidRPr="005D1B06" w:rsidRDefault="005C5B49" w:rsidP="00352C3D">
      <w:pPr>
        <w:spacing w:after="0" w:line="240" w:lineRule="auto"/>
        <w:contextualSpacing/>
        <w:jc w:val="center"/>
        <w:rPr>
          <w:rFonts w:ascii="Corbel" w:hAnsi="Corbel" w:cs="Times New Roman"/>
        </w:rPr>
      </w:pPr>
      <w:r w:rsidRPr="00AF68D1">
        <w:rPr>
          <w:rFonts w:ascii="Corbel" w:hAnsi="Corbel" w:cs="Times New Roman"/>
          <w:b/>
          <w:sz w:val="28"/>
          <w:szCs w:val="28"/>
        </w:rPr>
        <w:t xml:space="preserve">Morvay Judit </w:t>
      </w:r>
      <w:r w:rsidR="00AE5076" w:rsidRPr="00AF68D1">
        <w:rPr>
          <w:rFonts w:ascii="Corbel" w:hAnsi="Corbel" w:cs="Times New Roman"/>
          <w:b/>
          <w:sz w:val="28"/>
          <w:szCs w:val="28"/>
        </w:rPr>
        <w:t xml:space="preserve">(1923–2002) </w:t>
      </w:r>
      <w:r w:rsidRPr="00AF68D1">
        <w:rPr>
          <w:rFonts w:ascii="Corbel" w:hAnsi="Corbel" w:cs="Times New Roman"/>
          <w:b/>
          <w:sz w:val="28"/>
          <w:szCs w:val="28"/>
        </w:rPr>
        <w:t>hagyatéka</w:t>
      </w:r>
      <w:r w:rsidR="00AE5076" w:rsidRPr="00AF68D1">
        <w:rPr>
          <w:rFonts w:ascii="Corbel" w:hAnsi="Corbel" w:cs="Times New Roman"/>
          <w:b/>
          <w:sz w:val="28"/>
          <w:szCs w:val="28"/>
        </w:rPr>
        <w:br/>
        <w:t>a BTK NTI Adattárában</w:t>
      </w:r>
      <w:r w:rsidR="00AE5076" w:rsidRPr="00A63AC3">
        <w:rPr>
          <w:rFonts w:ascii="Garamond" w:hAnsi="Garamond"/>
          <w:b/>
          <w:sz w:val="28"/>
          <w:szCs w:val="28"/>
        </w:rPr>
        <w:br/>
      </w:r>
    </w:p>
    <w:p w14:paraId="271FD100" w14:textId="0982BB79" w:rsidR="000729CB" w:rsidRPr="00352C3D" w:rsidRDefault="00AE5076" w:rsidP="00352C3D">
      <w:pPr>
        <w:spacing w:after="0" w:line="240" w:lineRule="auto"/>
        <w:contextualSpacing/>
        <w:jc w:val="center"/>
        <w:rPr>
          <w:rFonts w:ascii="Corbel" w:hAnsi="Corbel" w:cs="Times New Roman"/>
        </w:rPr>
      </w:pPr>
      <w:r w:rsidRPr="00352C3D">
        <w:rPr>
          <w:rFonts w:ascii="Corbel" w:hAnsi="Corbel" w:cs="Times New Roman"/>
        </w:rPr>
        <w:t>Az anyagot rendezte és a jegyzékeket készítette: Svégel Fanni, 2023.</w:t>
      </w:r>
    </w:p>
    <w:p w14:paraId="14E76733" w14:textId="2399736B" w:rsidR="003967BC" w:rsidRDefault="003967BC" w:rsidP="00352C3D">
      <w:pPr>
        <w:spacing w:after="0" w:line="240" w:lineRule="auto"/>
        <w:contextualSpacing/>
        <w:rPr>
          <w:rFonts w:ascii="Corbel" w:hAnsi="Corbel" w:cs="Times New Roman"/>
          <w:b/>
        </w:rPr>
      </w:pPr>
    </w:p>
    <w:p w14:paraId="50ED94BB" w14:textId="77777777" w:rsidR="00352C3D" w:rsidRPr="00352C3D" w:rsidRDefault="00352C3D" w:rsidP="00352C3D">
      <w:pPr>
        <w:spacing w:after="0" w:line="240" w:lineRule="auto"/>
        <w:contextualSpacing/>
        <w:rPr>
          <w:rFonts w:ascii="Corbel" w:hAnsi="Corbel" w:cs="Times New Roman"/>
          <w:b/>
        </w:rPr>
      </w:pPr>
    </w:p>
    <w:p w14:paraId="6967D488" w14:textId="475B4EB6" w:rsidR="00AE5076" w:rsidRPr="00352C3D" w:rsidRDefault="00AE5076" w:rsidP="00352C3D">
      <w:pPr>
        <w:spacing w:after="0" w:line="240" w:lineRule="auto"/>
        <w:contextualSpacing/>
        <w:rPr>
          <w:rFonts w:ascii="Corbel" w:hAnsi="Corbel" w:cs="Times New Roman"/>
          <w:b/>
        </w:rPr>
      </w:pPr>
      <w:r w:rsidRPr="00352C3D">
        <w:rPr>
          <w:rFonts w:ascii="Corbel" w:hAnsi="Corbel" w:cs="Times New Roman"/>
          <w:b/>
        </w:rPr>
        <w:t>MTA NTI VII. Kutatói anyagok, hagyatékok</w:t>
      </w:r>
    </w:p>
    <w:p w14:paraId="0AA1A619" w14:textId="17B6FE53" w:rsidR="005C5B49" w:rsidRPr="00352C3D" w:rsidRDefault="005C5B49" w:rsidP="00352C3D">
      <w:pPr>
        <w:spacing w:after="0" w:line="240" w:lineRule="auto"/>
        <w:ind w:left="1418"/>
        <w:contextualSpacing/>
        <w:rPr>
          <w:rFonts w:ascii="Corbel" w:hAnsi="Corbel" w:cs="Times New Roman"/>
        </w:rPr>
      </w:pPr>
      <w:r w:rsidRPr="00352C3D">
        <w:rPr>
          <w:rFonts w:ascii="Corbel" w:hAnsi="Corbel" w:cs="Times New Roman"/>
          <w:b/>
        </w:rPr>
        <w:t>VII. 4.</w:t>
      </w:r>
      <w:r w:rsidR="00AE5076" w:rsidRPr="00352C3D">
        <w:rPr>
          <w:rFonts w:ascii="Corbel" w:hAnsi="Corbel" w:cs="Times New Roman"/>
          <w:b/>
        </w:rPr>
        <w:t xml:space="preserve"> </w:t>
      </w:r>
      <w:r w:rsidR="00AE5076" w:rsidRPr="00352C3D">
        <w:rPr>
          <w:rFonts w:ascii="Corbel" w:hAnsi="Corbel" w:cs="Times New Roman"/>
        </w:rPr>
        <w:t>Morvay Judit hagyatéka</w:t>
      </w:r>
    </w:p>
    <w:p w14:paraId="6F3D4216" w14:textId="5BBA8290" w:rsidR="00AE5076" w:rsidRPr="00352C3D" w:rsidRDefault="00AE5076" w:rsidP="00352C3D">
      <w:pPr>
        <w:spacing w:after="0" w:line="240" w:lineRule="auto"/>
        <w:contextualSpacing/>
        <w:rPr>
          <w:rFonts w:ascii="Corbel" w:hAnsi="Corbel" w:cs="Times New Roman"/>
          <w:b/>
        </w:rPr>
      </w:pPr>
      <w:r w:rsidRPr="00352C3D">
        <w:rPr>
          <w:rFonts w:ascii="Corbel" w:hAnsi="Corbel" w:cs="Times New Roman"/>
          <w:b/>
        </w:rPr>
        <w:tab/>
      </w:r>
      <w:r w:rsidR="00AF68D1" w:rsidRPr="00352C3D">
        <w:rPr>
          <w:rFonts w:ascii="Corbel" w:hAnsi="Corbel" w:cs="Times New Roman"/>
          <w:b/>
        </w:rPr>
        <w:tab/>
      </w:r>
      <w:r w:rsidR="00AF68D1" w:rsidRPr="00352C3D">
        <w:rPr>
          <w:rFonts w:ascii="Corbel" w:hAnsi="Corbel" w:cs="Times New Roman"/>
          <w:b/>
        </w:rPr>
        <w:tab/>
      </w:r>
      <w:r w:rsidRPr="00352C3D">
        <w:rPr>
          <w:rFonts w:ascii="Corbel" w:hAnsi="Corbel" w:cs="Times New Roman"/>
          <w:b/>
        </w:rPr>
        <w:t>VII. 4.</w:t>
      </w:r>
      <w:r w:rsidR="00AF68D1" w:rsidRPr="00352C3D">
        <w:rPr>
          <w:rFonts w:ascii="Corbel" w:hAnsi="Corbel" w:cs="Times New Roman"/>
          <w:b/>
        </w:rPr>
        <w:t xml:space="preserve"> a</w:t>
      </w:r>
      <w:r w:rsidR="00AF68D1" w:rsidRPr="00352C3D">
        <w:rPr>
          <w:rFonts w:ascii="Corbel" w:hAnsi="Corbel" w:cs="Times New Roman"/>
          <w:b/>
        </w:rPr>
        <w:tab/>
      </w:r>
      <w:r w:rsidRPr="00352C3D">
        <w:rPr>
          <w:rFonts w:ascii="Corbel" w:hAnsi="Corbel" w:cs="Times New Roman"/>
        </w:rPr>
        <w:t xml:space="preserve">személyes </w:t>
      </w:r>
      <w:r w:rsidR="00AF68D1" w:rsidRPr="00352C3D">
        <w:rPr>
          <w:rFonts w:ascii="Corbel" w:hAnsi="Corbel" w:cs="Times New Roman"/>
        </w:rPr>
        <w:t>dokumentumok</w:t>
      </w:r>
    </w:p>
    <w:p w14:paraId="5E7D8308" w14:textId="1F1DCE5F" w:rsidR="00AE5076" w:rsidRPr="00352C3D" w:rsidRDefault="00AE5076" w:rsidP="00352C3D">
      <w:pPr>
        <w:spacing w:after="0" w:line="240" w:lineRule="auto"/>
        <w:ind w:left="2127"/>
        <w:contextualSpacing/>
        <w:rPr>
          <w:rFonts w:ascii="Corbel" w:hAnsi="Corbel" w:cs="Times New Roman"/>
        </w:rPr>
      </w:pPr>
      <w:r w:rsidRPr="00352C3D">
        <w:rPr>
          <w:rFonts w:ascii="Corbel" w:hAnsi="Corbel" w:cs="Times New Roman"/>
          <w:b/>
        </w:rPr>
        <w:t>VII. 4.</w:t>
      </w:r>
      <w:r w:rsidR="00AF68D1" w:rsidRPr="00352C3D">
        <w:rPr>
          <w:rFonts w:ascii="Corbel" w:hAnsi="Corbel" w:cs="Times New Roman"/>
          <w:b/>
        </w:rPr>
        <w:t xml:space="preserve"> b</w:t>
      </w:r>
      <w:r w:rsidR="00F50D14" w:rsidRPr="00352C3D">
        <w:rPr>
          <w:rFonts w:ascii="Corbel" w:hAnsi="Corbel" w:cs="Times New Roman"/>
          <w:b/>
        </w:rPr>
        <w:t>1</w:t>
      </w:r>
      <w:r w:rsidR="00AF68D1" w:rsidRPr="00352C3D">
        <w:rPr>
          <w:rFonts w:ascii="Corbel" w:hAnsi="Corbel" w:cs="Times New Roman"/>
          <w:b/>
        </w:rPr>
        <w:tab/>
      </w:r>
      <w:r w:rsidR="00AF68D1" w:rsidRPr="00352C3D">
        <w:rPr>
          <w:rFonts w:ascii="Corbel" w:hAnsi="Corbel" w:cs="Times New Roman"/>
        </w:rPr>
        <w:t>levelezés</w:t>
      </w:r>
    </w:p>
    <w:p w14:paraId="5582DBA4" w14:textId="058CF9F9" w:rsidR="00F50D14" w:rsidRPr="00352C3D" w:rsidRDefault="00F50D14" w:rsidP="00352C3D">
      <w:pPr>
        <w:spacing w:after="0" w:line="240" w:lineRule="auto"/>
        <w:ind w:left="2127"/>
        <w:contextualSpacing/>
        <w:rPr>
          <w:rFonts w:ascii="Corbel" w:hAnsi="Corbel" w:cs="Times New Roman"/>
          <w:b/>
        </w:rPr>
      </w:pPr>
      <w:r w:rsidRPr="00352C3D">
        <w:rPr>
          <w:rFonts w:ascii="Corbel" w:hAnsi="Corbel" w:cs="Times New Roman"/>
          <w:b/>
        </w:rPr>
        <w:t>VII. 4. b2</w:t>
      </w:r>
      <w:r w:rsidRPr="00352C3D">
        <w:rPr>
          <w:rFonts w:ascii="Corbel" w:hAnsi="Corbel" w:cs="Times New Roman"/>
          <w:b/>
        </w:rPr>
        <w:tab/>
      </w:r>
      <w:r w:rsidRPr="00352C3D">
        <w:rPr>
          <w:rFonts w:ascii="Corbel" w:hAnsi="Corbel"/>
        </w:rPr>
        <w:t>gyászjelentések, meghívók</w:t>
      </w:r>
    </w:p>
    <w:p w14:paraId="28857039" w14:textId="610EDABB" w:rsidR="00AE5076" w:rsidRPr="00352C3D" w:rsidRDefault="00AE5076" w:rsidP="00352C3D">
      <w:pPr>
        <w:spacing w:after="0" w:line="240" w:lineRule="auto"/>
        <w:ind w:left="2127"/>
        <w:contextualSpacing/>
        <w:rPr>
          <w:rFonts w:ascii="Corbel" w:hAnsi="Corbel" w:cs="Times New Roman"/>
        </w:rPr>
      </w:pPr>
      <w:r w:rsidRPr="00352C3D">
        <w:rPr>
          <w:rFonts w:ascii="Corbel" w:hAnsi="Corbel" w:cs="Times New Roman"/>
          <w:b/>
        </w:rPr>
        <w:t>VII. 4.</w:t>
      </w:r>
      <w:r w:rsidR="00AF68D1" w:rsidRPr="00352C3D">
        <w:rPr>
          <w:rFonts w:ascii="Corbel" w:hAnsi="Corbel" w:cs="Times New Roman"/>
          <w:b/>
        </w:rPr>
        <w:t xml:space="preserve"> c.</w:t>
      </w:r>
      <w:r w:rsidR="00AF68D1" w:rsidRPr="00352C3D">
        <w:rPr>
          <w:rFonts w:ascii="Corbel" w:hAnsi="Corbel" w:cs="Times New Roman"/>
          <w:b/>
        </w:rPr>
        <w:tab/>
      </w:r>
      <w:r w:rsidRPr="00352C3D">
        <w:rPr>
          <w:rFonts w:ascii="Corbel" w:hAnsi="Corbel" w:cs="Times New Roman"/>
        </w:rPr>
        <w:t>szakmai munkásságának dokumentumai</w:t>
      </w:r>
    </w:p>
    <w:p w14:paraId="65439576" w14:textId="77777777" w:rsidR="003967BC" w:rsidRPr="00352C3D" w:rsidRDefault="00AE5076" w:rsidP="00352C3D">
      <w:pPr>
        <w:spacing w:after="0" w:line="240" w:lineRule="auto"/>
        <w:ind w:left="2127"/>
        <w:contextualSpacing/>
        <w:rPr>
          <w:rFonts w:ascii="Corbel" w:hAnsi="Corbel" w:cs="Times New Roman"/>
          <w:b/>
        </w:rPr>
      </w:pPr>
      <w:r w:rsidRPr="00352C3D">
        <w:rPr>
          <w:rFonts w:ascii="Corbel" w:hAnsi="Corbel" w:cs="Times New Roman"/>
          <w:b/>
        </w:rPr>
        <w:t xml:space="preserve">VII. 4. </w:t>
      </w:r>
      <w:r w:rsidR="00AF68D1" w:rsidRPr="00352C3D">
        <w:rPr>
          <w:rFonts w:ascii="Corbel" w:hAnsi="Corbel" w:cs="Times New Roman"/>
          <w:b/>
        </w:rPr>
        <w:t>e F</w:t>
      </w:r>
      <w:r w:rsidR="00AF68D1" w:rsidRPr="00352C3D">
        <w:rPr>
          <w:rFonts w:ascii="Corbel" w:hAnsi="Corbel" w:cs="Times New Roman"/>
          <w:b/>
        </w:rPr>
        <w:tab/>
      </w:r>
      <w:r w:rsidR="00AF68D1" w:rsidRPr="00352C3D">
        <w:rPr>
          <w:rFonts w:ascii="Corbel" w:hAnsi="Corbel" w:cs="Times New Roman"/>
        </w:rPr>
        <w:t>fotók</w:t>
      </w:r>
    </w:p>
    <w:p w14:paraId="108E8A46" w14:textId="77777777" w:rsidR="003967BC" w:rsidRPr="00352C3D" w:rsidRDefault="003967BC" w:rsidP="00352C3D">
      <w:pPr>
        <w:spacing w:after="0" w:line="240" w:lineRule="auto"/>
        <w:contextualSpacing/>
        <w:rPr>
          <w:rFonts w:ascii="Corbel" w:hAnsi="Corbel" w:cs="Times New Roman"/>
          <w:b/>
        </w:rPr>
      </w:pPr>
    </w:p>
    <w:p w14:paraId="63478D73" w14:textId="3CC7E726" w:rsidR="005D5067" w:rsidRPr="00352C3D" w:rsidRDefault="00FA0593" w:rsidP="00352C3D">
      <w:pPr>
        <w:spacing w:after="0" w:line="240" w:lineRule="auto"/>
        <w:contextualSpacing/>
        <w:jc w:val="both"/>
        <w:rPr>
          <w:rFonts w:ascii="Corbel" w:hAnsi="Corbel" w:cs="Times New Roman"/>
          <w:b/>
        </w:rPr>
      </w:pPr>
      <w:r w:rsidRPr="00352C3D">
        <w:rPr>
          <w:rFonts w:ascii="Corbel" w:hAnsi="Corbel" w:cs="Times New Roman"/>
        </w:rPr>
        <w:t xml:space="preserve">Morvay Judit (Budapest, 1923 – Szentendre, 2002) </w:t>
      </w:r>
      <w:r w:rsidR="00BA143C" w:rsidRPr="00352C3D">
        <w:rPr>
          <w:rFonts w:ascii="Corbel" w:hAnsi="Corbel" w:cs="Times New Roman"/>
        </w:rPr>
        <w:t xml:space="preserve">a huszadik század egyik kiemelkedő néprajzkutatójaként főleg a népi táplálkozás, népi építészet és a társadalomnéprajz területeivel foglalkozott. </w:t>
      </w:r>
      <w:r w:rsidR="00AE5076" w:rsidRPr="00352C3D">
        <w:rPr>
          <w:rFonts w:ascii="Corbel" w:hAnsi="Corbel" w:cs="Times New Roman"/>
        </w:rPr>
        <w:t>1949-től a Néprajzi Múzeum munkatársa</w:t>
      </w:r>
      <w:r w:rsidR="005D5067" w:rsidRPr="00352C3D">
        <w:rPr>
          <w:rFonts w:ascii="Corbel" w:hAnsi="Corbel" w:cs="Times New Roman"/>
        </w:rPr>
        <w:t xml:space="preserve"> volt</w:t>
      </w:r>
      <w:r w:rsidR="00AE5076" w:rsidRPr="00352C3D">
        <w:rPr>
          <w:rFonts w:ascii="Corbel" w:hAnsi="Corbel" w:cs="Times New Roman"/>
        </w:rPr>
        <w:t xml:space="preserve">, </w:t>
      </w:r>
      <w:r w:rsidR="005D5067" w:rsidRPr="00352C3D">
        <w:rPr>
          <w:rFonts w:ascii="Corbel" w:hAnsi="Corbel" w:cs="Times New Roman"/>
        </w:rPr>
        <w:t>ahol</w:t>
      </w:r>
      <w:r w:rsidR="00AE5076" w:rsidRPr="00352C3D">
        <w:rPr>
          <w:rFonts w:ascii="Corbel" w:hAnsi="Corbel" w:cs="Times New Roman"/>
        </w:rPr>
        <w:t xml:space="preserve"> a Táplálko</w:t>
      </w:r>
      <w:r w:rsidR="00BA143C" w:rsidRPr="00352C3D">
        <w:rPr>
          <w:rFonts w:ascii="Corbel" w:hAnsi="Corbel" w:cs="Times New Roman"/>
        </w:rPr>
        <w:t xml:space="preserve">zásgyűjteményt kezelte, majd </w:t>
      </w:r>
      <w:r w:rsidR="005D5067" w:rsidRPr="00352C3D">
        <w:rPr>
          <w:rFonts w:ascii="Corbel" w:hAnsi="Corbel" w:cs="Times New Roman"/>
        </w:rPr>
        <w:t>1972-től az MTA N</w:t>
      </w:r>
      <w:r w:rsidR="00BA143C" w:rsidRPr="00352C3D">
        <w:rPr>
          <w:rFonts w:ascii="Corbel" w:hAnsi="Corbel" w:cs="Times New Roman"/>
        </w:rPr>
        <w:t xml:space="preserve">éprajzi </w:t>
      </w:r>
      <w:r w:rsidR="005D5067" w:rsidRPr="00352C3D">
        <w:rPr>
          <w:rFonts w:ascii="Corbel" w:hAnsi="Corbel" w:cs="Times New Roman"/>
        </w:rPr>
        <w:t>K</w:t>
      </w:r>
      <w:r w:rsidR="00BA143C" w:rsidRPr="00352C3D">
        <w:rPr>
          <w:rFonts w:ascii="Corbel" w:hAnsi="Corbel" w:cs="Times New Roman"/>
        </w:rPr>
        <w:t>utató Csoport</w:t>
      </w:r>
      <w:r w:rsidR="005D5067" w:rsidRPr="00352C3D">
        <w:rPr>
          <w:rFonts w:ascii="Corbel" w:hAnsi="Corbel" w:cs="Times New Roman"/>
        </w:rPr>
        <w:t xml:space="preserve"> tudományos munkatársaként dolgozott. H</w:t>
      </w:r>
      <w:r w:rsidRPr="00352C3D">
        <w:rPr>
          <w:rFonts w:ascii="Corbel" w:hAnsi="Corbel" w:cs="Times New Roman"/>
        </w:rPr>
        <w:t>agyatékát lányai, Szolnoki Katalin és Szolnoki Anna ajándékozták az Adattárnak 2021-ben.</w:t>
      </w:r>
    </w:p>
    <w:p w14:paraId="1970B95C" w14:textId="4DD71ABF" w:rsidR="00FA0593" w:rsidRPr="00352C3D" w:rsidRDefault="00FA0593" w:rsidP="00352C3D">
      <w:pPr>
        <w:spacing w:after="0" w:line="240" w:lineRule="auto"/>
        <w:ind w:firstLine="709"/>
        <w:contextualSpacing/>
        <w:jc w:val="both"/>
        <w:rPr>
          <w:rFonts w:ascii="Corbel" w:hAnsi="Corbel" w:cs="Times New Roman"/>
        </w:rPr>
      </w:pPr>
      <w:r w:rsidRPr="00352C3D">
        <w:rPr>
          <w:rFonts w:ascii="Corbel" w:hAnsi="Corbel" w:cs="Times New Roman"/>
        </w:rPr>
        <w:t>Az irategység</w:t>
      </w:r>
      <w:r w:rsidR="00315941" w:rsidRPr="00352C3D">
        <w:rPr>
          <w:rFonts w:ascii="Corbel" w:hAnsi="Corbel" w:cs="Times New Roman"/>
        </w:rPr>
        <w:t xml:space="preserve"> </w:t>
      </w:r>
      <w:r w:rsidRPr="00352C3D">
        <w:rPr>
          <w:rFonts w:ascii="Corbel" w:hAnsi="Corbel" w:cs="Times New Roman"/>
        </w:rPr>
        <w:t xml:space="preserve">körülbelül </w:t>
      </w:r>
      <w:r w:rsidR="00315941" w:rsidRPr="00352C3D">
        <w:rPr>
          <w:rFonts w:ascii="Corbel" w:hAnsi="Corbel" w:cs="Times New Roman"/>
        </w:rPr>
        <w:t>0,5</w:t>
      </w:r>
      <w:r w:rsidR="005C5B49" w:rsidRPr="00352C3D">
        <w:rPr>
          <w:rFonts w:ascii="Corbel" w:hAnsi="Corbel" w:cs="Times New Roman"/>
        </w:rPr>
        <w:t xml:space="preserve"> </w:t>
      </w:r>
      <w:r w:rsidRPr="00352C3D">
        <w:rPr>
          <w:rFonts w:ascii="Corbel" w:hAnsi="Corbel" w:cs="Times New Roman"/>
        </w:rPr>
        <w:t>folyóméter terjedelmű, és</w:t>
      </w:r>
      <w:r w:rsidR="005C5B49" w:rsidRPr="00352C3D">
        <w:rPr>
          <w:rFonts w:ascii="Corbel" w:hAnsi="Corbel" w:cs="Times New Roman"/>
        </w:rPr>
        <w:t xml:space="preserve"> három nagyobb egységből áll</w:t>
      </w:r>
      <w:r w:rsidR="005D5067" w:rsidRPr="00352C3D">
        <w:rPr>
          <w:rFonts w:ascii="Corbel" w:hAnsi="Corbel" w:cs="Times New Roman"/>
        </w:rPr>
        <w:t xml:space="preserve"> </w:t>
      </w:r>
      <w:r w:rsidR="00F50D14" w:rsidRPr="00352C3D">
        <w:rPr>
          <w:rFonts w:ascii="Corbel" w:hAnsi="Corbel" w:cs="Times New Roman"/>
        </w:rPr>
        <w:t xml:space="preserve">Az első nagyobb egységet </w:t>
      </w:r>
      <w:r w:rsidR="005C5B49" w:rsidRPr="00352C3D">
        <w:rPr>
          <w:rFonts w:ascii="Corbel" w:hAnsi="Corbel" w:cs="Times New Roman"/>
        </w:rPr>
        <w:t xml:space="preserve">személyes </w:t>
      </w:r>
      <w:r w:rsidR="00F50D14" w:rsidRPr="00352C3D">
        <w:rPr>
          <w:rFonts w:ascii="Corbel" w:hAnsi="Corbel" w:cs="Times New Roman"/>
        </w:rPr>
        <w:t xml:space="preserve">dokumentumai </w:t>
      </w:r>
      <w:r w:rsidRPr="00352C3D">
        <w:rPr>
          <w:rFonts w:ascii="Corbel" w:hAnsi="Corbel" w:cs="Times New Roman"/>
        </w:rPr>
        <w:t>alkotják, amelyek</w:t>
      </w:r>
      <w:r w:rsidR="005C5B49" w:rsidRPr="00352C3D">
        <w:rPr>
          <w:rFonts w:ascii="Corbel" w:hAnsi="Corbel" w:cs="Times New Roman"/>
        </w:rPr>
        <w:t xml:space="preserve"> között a Morvay család és Morvay Judit első férje, Szolnoky Lajos családjának iratai is megtalálhatók. </w:t>
      </w:r>
      <w:r w:rsidR="00F50D14" w:rsidRPr="00352C3D">
        <w:rPr>
          <w:rFonts w:ascii="Corbel" w:hAnsi="Corbel" w:cs="Times New Roman"/>
        </w:rPr>
        <w:t>A m</w:t>
      </w:r>
      <w:r w:rsidRPr="00352C3D">
        <w:rPr>
          <w:rFonts w:ascii="Corbel" w:hAnsi="Corbel" w:cs="Times New Roman"/>
        </w:rPr>
        <w:t xml:space="preserve">ásodik egység </w:t>
      </w:r>
      <w:r w:rsidR="00F50D14" w:rsidRPr="00352C3D">
        <w:rPr>
          <w:rFonts w:ascii="Corbel" w:hAnsi="Corbel" w:cs="Times New Roman"/>
        </w:rPr>
        <w:t>Morvay</w:t>
      </w:r>
      <w:r w:rsidRPr="00352C3D">
        <w:rPr>
          <w:rFonts w:ascii="Corbel" w:hAnsi="Corbel" w:cs="Times New Roman"/>
        </w:rPr>
        <w:t xml:space="preserve"> l</w:t>
      </w:r>
      <w:r w:rsidR="005C5B49" w:rsidRPr="00352C3D">
        <w:rPr>
          <w:rFonts w:ascii="Corbel" w:hAnsi="Corbel" w:cs="Times New Roman"/>
        </w:rPr>
        <w:t>evelezése</w:t>
      </w:r>
      <w:r w:rsidR="00F50D14" w:rsidRPr="00352C3D">
        <w:rPr>
          <w:rFonts w:ascii="Corbel" w:hAnsi="Corbel" w:cs="Times New Roman"/>
        </w:rPr>
        <w:t xml:space="preserve">, valamint </w:t>
      </w:r>
      <w:r w:rsidR="005C5B49" w:rsidRPr="00352C3D">
        <w:rPr>
          <w:rFonts w:ascii="Corbel" w:hAnsi="Corbel" w:cs="Times New Roman"/>
        </w:rPr>
        <w:t xml:space="preserve">a neki küldött </w:t>
      </w:r>
      <w:r w:rsidR="00F50D14" w:rsidRPr="00352C3D">
        <w:rPr>
          <w:rFonts w:ascii="Corbel" w:hAnsi="Corbel" w:cs="Times New Roman"/>
        </w:rPr>
        <w:t xml:space="preserve">és általa megőrzött </w:t>
      </w:r>
      <w:r w:rsidR="00874840" w:rsidRPr="00352C3D">
        <w:rPr>
          <w:rFonts w:ascii="Corbel" w:hAnsi="Corbel" w:cs="Times New Roman"/>
        </w:rPr>
        <w:t xml:space="preserve">meghívók, </w:t>
      </w:r>
      <w:r w:rsidR="005C5B49" w:rsidRPr="00352C3D">
        <w:rPr>
          <w:rFonts w:ascii="Corbel" w:hAnsi="Corbel" w:cs="Times New Roman"/>
        </w:rPr>
        <w:t>gyászjelentések és részvétnyilvánítások</w:t>
      </w:r>
      <w:r w:rsidR="00F50D14" w:rsidRPr="00352C3D">
        <w:rPr>
          <w:rFonts w:ascii="Corbel" w:hAnsi="Corbel" w:cs="Times New Roman"/>
        </w:rPr>
        <w:t xml:space="preserve"> </w:t>
      </w:r>
      <w:r w:rsidR="00F50D14" w:rsidRPr="00352C3D">
        <w:rPr>
          <w:rFonts w:ascii="Corbel" w:hAnsi="Corbel" w:cs="Times New Roman"/>
        </w:rPr>
        <w:t xml:space="preserve">gyűjteménye, amely a levelezéshez hasonlóan alkalmas </w:t>
      </w:r>
      <w:r w:rsidR="005C5B49" w:rsidRPr="00352C3D">
        <w:rPr>
          <w:rFonts w:ascii="Corbel" w:hAnsi="Corbel" w:cs="Times New Roman"/>
        </w:rPr>
        <w:t>szakmai-baráti kapcsolatháló</w:t>
      </w:r>
      <w:r w:rsidR="00F50D14" w:rsidRPr="00352C3D">
        <w:rPr>
          <w:rFonts w:ascii="Corbel" w:hAnsi="Corbel" w:cs="Times New Roman"/>
        </w:rPr>
        <w:t>jának</w:t>
      </w:r>
      <w:r w:rsidR="005C5B49" w:rsidRPr="00352C3D">
        <w:rPr>
          <w:rFonts w:ascii="Corbel" w:hAnsi="Corbel" w:cs="Times New Roman"/>
        </w:rPr>
        <w:t xml:space="preserve"> </w:t>
      </w:r>
      <w:r w:rsidR="00874840" w:rsidRPr="00352C3D">
        <w:rPr>
          <w:rFonts w:ascii="Corbel" w:hAnsi="Corbel" w:cs="Times New Roman"/>
        </w:rPr>
        <w:t>feltárására.</w:t>
      </w:r>
      <w:r w:rsidR="00315941" w:rsidRPr="00352C3D">
        <w:rPr>
          <w:rFonts w:ascii="Corbel" w:hAnsi="Corbel" w:cs="Times New Roman"/>
        </w:rPr>
        <w:t xml:space="preserve"> Ehhez kapcsolódik</w:t>
      </w:r>
      <w:r w:rsidRPr="00352C3D">
        <w:rPr>
          <w:rFonts w:ascii="Corbel" w:hAnsi="Corbel" w:cs="Times New Roman"/>
        </w:rPr>
        <w:t xml:space="preserve"> </w:t>
      </w:r>
      <w:r w:rsidR="00F50D14" w:rsidRPr="00352C3D">
        <w:rPr>
          <w:rFonts w:ascii="Corbel" w:hAnsi="Corbel" w:cs="Times New Roman"/>
        </w:rPr>
        <w:t>névjegyeket tartalmazó füzete és</w:t>
      </w:r>
      <w:r w:rsidR="00315941" w:rsidRPr="00352C3D">
        <w:rPr>
          <w:rFonts w:ascii="Corbel" w:hAnsi="Corbel" w:cs="Times New Roman"/>
        </w:rPr>
        <w:t xml:space="preserve"> </w:t>
      </w:r>
      <w:r w:rsidR="00F50D14" w:rsidRPr="00352C3D">
        <w:rPr>
          <w:rFonts w:ascii="Corbel" w:hAnsi="Corbel" w:cs="Times New Roman"/>
        </w:rPr>
        <w:t xml:space="preserve">a </w:t>
      </w:r>
      <w:r w:rsidR="00315941" w:rsidRPr="00352C3D">
        <w:rPr>
          <w:rFonts w:ascii="Corbel" w:hAnsi="Corbel" w:cs="Times New Roman"/>
        </w:rPr>
        <w:t xml:space="preserve">szakmai elérhetőségeket tartalmazó listái is. </w:t>
      </w:r>
      <w:r w:rsidRPr="00352C3D">
        <w:rPr>
          <w:rFonts w:ascii="Corbel" w:hAnsi="Corbel" w:cs="Times New Roman"/>
        </w:rPr>
        <w:t xml:space="preserve">A Morvay-hagyaték harmadik nagyobb egységét </w:t>
      </w:r>
      <w:r w:rsidR="00F50D14" w:rsidRPr="00352C3D">
        <w:rPr>
          <w:rFonts w:ascii="Corbel" w:hAnsi="Corbel" w:cs="Times New Roman"/>
        </w:rPr>
        <w:t xml:space="preserve">tágan értelmezett </w:t>
      </w:r>
      <w:r w:rsidRPr="00352C3D">
        <w:rPr>
          <w:rFonts w:ascii="Corbel" w:hAnsi="Corbel" w:cs="Times New Roman"/>
        </w:rPr>
        <w:t>s</w:t>
      </w:r>
      <w:r w:rsidR="00874840" w:rsidRPr="00352C3D">
        <w:rPr>
          <w:rFonts w:ascii="Corbel" w:hAnsi="Corbel" w:cs="Times New Roman"/>
        </w:rPr>
        <w:t>zakmai munkásságának dokumentumai</w:t>
      </w:r>
      <w:r w:rsidRPr="00352C3D">
        <w:rPr>
          <w:rFonts w:ascii="Corbel" w:hAnsi="Corbel" w:cs="Times New Roman"/>
        </w:rPr>
        <w:t xml:space="preserve"> alkotják. Ezek</w:t>
      </w:r>
      <w:r w:rsidR="00874840" w:rsidRPr="00352C3D">
        <w:rPr>
          <w:rFonts w:ascii="Corbel" w:hAnsi="Corbel" w:cs="Times New Roman"/>
        </w:rPr>
        <w:t xml:space="preserve"> között megtalálhatók </w:t>
      </w:r>
      <w:r w:rsidR="00315941" w:rsidRPr="00352C3D">
        <w:rPr>
          <w:rFonts w:ascii="Corbel" w:hAnsi="Corbel" w:cs="Times New Roman"/>
        </w:rPr>
        <w:t xml:space="preserve">lektori jelentései, vázlatai, </w:t>
      </w:r>
      <w:r w:rsidR="00874840" w:rsidRPr="00352C3D">
        <w:rPr>
          <w:rFonts w:ascii="Corbel" w:hAnsi="Corbel" w:cs="Times New Roman"/>
        </w:rPr>
        <w:t>a komaság vizsgálatának k</w:t>
      </w:r>
      <w:r w:rsidR="00315941" w:rsidRPr="00352C3D">
        <w:rPr>
          <w:rFonts w:ascii="Corbel" w:hAnsi="Corbel" w:cs="Times New Roman"/>
        </w:rPr>
        <w:t>érdőívei, a Skanzen Felső-Tisza</w:t>
      </w:r>
      <w:r w:rsidR="00874840" w:rsidRPr="00352C3D">
        <w:rPr>
          <w:rFonts w:ascii="Corbel" w:hAnsi="Corbel" w:cs="Times New Roman"/>
        </w:rPr>
        <w:t xml:space="preserve">vidék tájegység részdokumentációja és </w:t>
      </w:r>
      <w:r w:rsidR="009E6FD4" w:rsidRPr="00352C3D">
        <w:rPr>
          <w:rFonts w:ascii="Corbel" w:hAnsi="Corbel" w:cs="Times New Roman"/>
        </w:rPr>
        <w:t xml:space="preserve">szatmári </w:t>
      </w:r>
      <w:r w:rsidR="00874840" w:rsidRPr="00352C3D">
        <w:rPr>
          <w:rFonts w:ascii="Corbel" w:hAnsi="Corbel" w:cs="Times New Roman"/>
        </w:rPr>
        <w:t>vizsgálatainak egy része.</w:t>
      </w:r>
      <w:r w:rsidR="006B79CA" w:rsidRPr="00352C3D">
        <w:rPr>
          <w:rFonts w:ascii="Corbel" w:hAnsi="Corbel" w:cs="Times New Roman"/>
        </w:rPr>
        <w:t xml:space="preserve"> </w:t>
      </w:r>
      <w:r w:rsidR="005C5B49" w:rsidRPr="00352C3D">
        <w:rPr>
          <w:rFonts w:ascii="Corbel" w:hAnsi="Corbel" w:cs="Times New Roman"/>
        </w:rPr>
        <w:t>Az irategyütteshez egy fiatalkori és családi fotókat tartalmazó album</w:t>
      </w:r>
      <w:r w:rsidR="00BA143C" w:rsidRPr="00352C3D">
        <w:rPr>
          <w:rFonts w:ascii="Corbel" w:hAnsi="Corbel" w:cs="Times New Roman"/>
        </w:rPr>
        <w:t xml:space="preserve"> digitalizált másolata</w:t>
      </w:r>
      <w:r w:rsidR="00805D98" w:rsidRPr="00352C3D">
        <w:rPr>
          <w:rFonts w:ascii="Corbel" w:hAnsi="Corbel" w:cs="Times New Roman"/>
        </w:rPr>
        <w:t xml:space="preserve"> (52 db fotó)</w:t>
      </w:r>
      <w:r w:rsidR="005C5B49" w:rsidRPr="00352C3D">
        <w:rPr>
          <w:rFonts w:ascii="Corbel" w:hAnsi="Corbel" w:cs="Times New Roman"/>
        </w:rPr>
        <w:t xml:space="preserve">, és különálló </w:t>
      </w:r>
      <w:r w:rsidR="00F50D14" w:rsidRPr="00352C3D">
        <w:rPr>
          <w:rFonts w:ascii="Corbel" w:hAnsi="Corbel" w:cs="Times New Roman"/>
        </w:rPr>
        <w:t>papír</w:t>
      </w:r>
      <w:r w:rsidR="005C5B49" w:rsidRPr="00352C3D">
        <w:rPr>
          <w:rFonts w:ascii="Corbel" w:hAnsi="Corbel" w:cs="Times New Roman"/>
        </w:rPr>
        <w:t>képek (144 db) is tartoznak</w:t>
      </w:r>
      <w:r w:rsidR="005D1B06" w:rsidRPr="00352C3D">
        <w:rPr>
          <w:rFonts w:ascii="Corbel" w:hAnsi="Corbel" w:cs="Times New Roman"/>
        </w:rPr>
        <w:t xml:space="preserve"> (ehhez lásd az alábbi segédletet).</w:t>
      </w:r>
    </w:p>
    <w:p w14:paraId="511D162D" w14:textId="0CF6340A" w:rsidR="00AA15AD" w:rsidRPr="00352C3D" w:rsidRDefault="005C5B49" w:rsidP="00352C3D">
      <w:pPr>
        <w:spacing w:after="0" w:line="240" w:lineRule="auto"/>
        <w:ind w:firstLine="709"/>
        <w:contextualSpacing/>
        <w:jc w:val="both"/>
        <w:rPr>
          <w:rFonts w:ascii="Corbel" w:hAnsi="Corbel" w:cs="Times New Roman"/>
        </w:rPr>
      </w:pPr>
      <w:r w:rsidRPr="00352C3D">
        <w:rPr>
          <w:rFonts w:ascii="Corbel" w:hAnsi="Corbel" w:cs="Times New Roman"/>
        </w:rPr>
        <w:t>A hagyatékhoz szorosan kapcsolódik a Diószegi Vilmos hagy</w:t>
      </w:r>
      <w:r w:rsidR="005D1B06" w:rsidRPr="00352C3D">
        <w:rPr>
          <w:rFonts w:ascii="Corbel" w:hAnsi="Corbel" w:cs="Times New Roman"/>
        </w:rPr>
        <w:t xml:space="preserve">atékában (MTA NTI VII. 3.) található kettejük közötti </w:t>
      </w:r>
      <w:r w:rsidRPr="00352C3D">
        <w:rPr>
          <w:rFonts w:ascii="Corbel" w:hAnsi="Corbel" w:cs="Times New Roman"/>
        </w:rPr>
        <w:t xml:space="preserve">levelezés </w:t>
      </w:r>
      <w:r w:rsidR="00A14101" w:rsidRPr="00352C3D">
        <w:rPr>
          <w:rFonts w:ascii="Corbel" w:hAnsi="Corbel" w:cs="Times New Roman"/>
        </w:rPr>
        <w:t>(220 db)</w:t>
      </w:r>
      <w:r w:rsidRPr="00352C3D">
        <w:rPr>
          <w:rFonts w:ascii="Corbel" w:hAnsi="Corbel" w:cs="Times New Roman"/>
        </w:rPr>
        <w:t>.</w:t>
      </w:r>
      <w:r w:rsidR="00AE5076" w:rsidRPr="00352C3D">
        <w:rPr>
          <w:rFonts w:ascii="Corbel" w:hAnsi="Corbel" w:cs="Times New Roman"/>
        </w:rPr>
        <w:t xml:space="preserve"> Az NTI Adattárában található hagyatékon kívül Morvay Judithoz köthető iratanyagok találhatók még </w:t>
      </w:r>
      <w:r w:rsidR="00A63AC3" w:rsidRPr="00352C3D">
        <w:rPr>
          <w:rFonts w:ascii="Corbel" w:hAnsi="Corbel" w:cs="Times New Roman"/>
        </w:rPr>
        <w:t>korábbi munkahelyein</w:t>
      </w:r>
      <w:r w:rsidR="00AE5076" w:rsidRPr="00352C3D">
        <w:rPr>
          <w:rFonts w:ascii="Corbel" w:hAnsi="Corbel" w:cs="Times New Roman"/>
        </w:rPr>
        <w:t>, a Néprajzi Múz</w:t>
      </w:r>
      <w:r w:rsidR="006E183A" w:rsidRPr="00352C3D">
        <w:rPr>
          <w:rFonts w:ascii="Corbel" w:hAnsi="Corbel" w:cs="Times New Roman"/>
        </w:rPr>
        <w:t>eum Et</w:t>
      </w:r>
      <w:r w:rsidR="00AE5076" w:rsidRPr="00352C3D">
        <w:rPr>
          <w:rFonts w:ascii="Corbel" w:hAnsi="Corbel" w:cs="Times New Roman"/>
        </w:rPr>
        <w:t>nológiai Adattárában, főként népi táplálkozás és népi építészet témában végzett gyűjtéseinek dokumentumai</w:t>
      </w:r>
      <w:r w:rsidR="00A63AC3" w:rsidRPr="00352C3D">
        <w:rPr>
          <w:rFonts w:ascii="Corbel" w:hAnsi="Corbel" w:cs="Times New Roman"/>
        </w:rPr>
        <w:t>, illetve a Szabadtéri Néprajzi Múzeumban, ahol a Felső-Tiszavidék tájegység dokumentációját és egyéb</w:t>
      </w:r>
      <w:r w:rsidR="005D1B06" w:rsidRPr="00352C3D">
        <w:rPr>
          <w:rFonts w:ascii="Corbel" w:hAnsi="Corbel" w:cs="Times New Roman"/>
        </w:rPr>
        <w:t>,</w:t>
      </w:r>
      <w:r w:rsidR="00A63AC3" w:rsidRPr="00352C3D">
        <w:rPr>
          <w:rFonts w:ascii="Corbel" w:hAnsi="Corbel" w:cs="Times New Roman"/>
        </w:rPr>
        <w:t xml:space="preserve"> népi építészettel kapcsolatos anyagait őrzik</w:t>
      </w:r>
      <w:r w:rsidR="00AE5076" w:rsidRPr="00352C3D">
        <w:rPr>
          <w:rFonts w:ascii="Corbel" w:hAnsi="Corbel" w:cs="Times New Roman"/>
        </w:rPr>
        <w:t>.</w:t>
      </w:r>
    </w:p>
    <w:p w14:paraId="1B686FC7" w14:textId="1F43DB25" w:rsidR="003967BC" w:rsidRPr="00352C3D" w:rsidRDefault="003967BC" w:rsidP="00352C3D">
      <w:pPr>
        <w:spacing w:after="0" w:line="240" w:lineRule="auto"/>
        <w:contextualSpacing/>
        <w:jc w:val="both"/>
        <w:rPr>
          <w:rFonts w:ascii="Garamond" w:hAnsi="Garamond"/>
        </w:rPr>
      </w:pPr>
    </w:p>
    <w:p w14:paraId="093AE214" w14:textId="77777777" w:rsidR="00F50D14" w:rsidRPr="00352C3D" w:rsidRDefault="00F50D14" w:rsidP="00352C3D">
      <w:pPr>
        <w:spacing w:after="0" w:line="240" w:lineRule="auto"/>
        <w:contextualSpacing/>
        <w:jc w:val="both"/>
        <w:rPr>
          <w:rFonts w:ascii="Garamond" w:hAnsi="Garamond"/>
        </w:rPr>
      </w:pPr>
    </w:p>
    <w:p w14:paraId="45D050AF" w14:textId="3434EB8B" w:rsidR="00AA15AD" w:rsidRPr="00352C3D" w:rsidRDefault="00AA15AD" w:rsidP="00352C3D">
      <w:pPr>
        <w:spacing w:after="0" w:line="240" w:lineRule="auto"/>
        <w:contextualSpacing/>
        <w:jc w:val="center"/>
        <w:rPr>
          <w:rFonts w:ascii="Corbel" w:hAnsi="Corbel" w:cs="Times New Roman"/>
          <w:b/>
        </w:rPr>
      </w:pPr>
      <w:r w:rsidRPr="00352C3D">
        <w:rPr>
          <w:rFonts w:ascii="Corbel" w:hAnsi="Corbel" w:cs="Times New Roman"/>
          <w:b/>
        </w:rPr>
        <w:t>Raktárjegyzék</w:t>
      </w:r>
    </w:p>
    <w:p w14:paraId="6D3D0DA2" w14:textId="77777777" w:rsidR="00352C3D" w:rsidRPr="00352C3D" w:rsidRDefault="00352C3D" w:rsidP="00352C3D">
      <w:pPr>
        <w:spacing w:after="0" w:line="240" w:lineRule="auto"/>
        <w:contextualSpacing/>
        <w:jc w:val="center"/>
        <w:rPr>
          <w:rFonts w:ascii="Corbel" w:hAnsi="Corbel" w:cs="Times New Roman"/>
          <w:b/>
        </w:rPr>
      </w:pPr>
    </w:p>
    <w:p w14:paraId="53938057" w14:textId="293CDA5F" w:rsidR="00AA15AD" w:rsidRPr="00352C3D" w:rsidRDefault="00AA15AD" w:rsidP="00352C3D">
      <w:pPr>
        <w:pStyle w:val="Listaszerbekezds"/>
        <w:spacing w:after="0" w:line="240" w:lineRule="auto"/>
        <w:ind w:left="1068" w:hanging="360"/>
        <w:rPr>
          <w:rFonts w:ascii="Corbel" w:hAnsi="Corbel"/>
          <w:sz w:val="22"/>
          <w:szCs w:val="22"/>
        </w:rPr>
      </w:pPr>
      <w:r w:rsidRPr="00352C3D">
        <w:rPr>
          <w:rFonts w:ascii="Corbel" w:hAnsi="Corbel"/>
          <w:sz w:val="22"/>
          <w:szCs w:val="22"/>
        </w:rPr>
        <w:t>1. doboz</w:t>
      </w:r>
      <w:r w:rsidRPr="00352C3D">
        <w:rPr>
          <w:rFonts w:ascii="Corbel" w:hAnsi="Corbel"/>
          <w:sz w:val="22"/>
          <w:szCs w:val="22"/>
        </w:rPr>
        <w:tab/>
        <w:t>MTA NTI VII. 4. a.</w:t>
      </w:r>
      <w:r w:rsidR="00805D98" w:rsidRPr="00352C3D">
        <w:rPr>
          <w:rFonts w:ascii="Corbel" w:hAnsi="Corbel"/>
          <w:sz w:val="22"/>
          <w:szCs w:val="22"/>
        </w:rPr>
        <w:t xml:space="preserve"> 1–30</w:t>
      </w:r>
      <w:r w:rsidR="00D7790F" w:rsidRPr="00352C3D">
        <w:rPr>
          <w:rFonts w:ascii="Corbel" w:hAnsi="Corbel"/>
          <w:sz w:val="22"/>
          <w:szCs w:val="22"/>
        </w:rPr>
        <w:t>.</w:t>
      </w:r>
      <w:r w:rsidRPr="00352C3D">
        <w:rPr>
          <w:rFonts w:ascii="Corbel" w:hAnsi="Corbel"/>
          <w:sz w:val="22"/>
          <w:szCs w:val="22"/>
        </w:rPr>
        <w:t xml:space="preserve"> személyes dokumentumok</w:t>
      </w:r>
    </w:p>
    <w:p w14:paraId="5F56E325" w14:textId="37634546" w:rsidR="00AA15AD" w:rsidRPr="00352C3D" w:rsidRDefault="00AA15AD" w:rsidP="00352C3D">
      <w:pPr>
        <w:pStyle w:val="Listaszerbekezds"/>
        <w:spacing w:after="0" w:line="240" w:lineRule="auto"/>
        <w:ind w:left="1068" w:hanging="360"/>
        <w:rPr>
          <w:rFonts w:ascii="Corbel" w:hAnsi="Corbel"/>
          <w:sz w:val="22"/>
          <w:szCs w:val="22"/>
        </w:rPr>
      </w:pPr>
      <w:r w:rsidRPr="00352C3D">
        <w:rPr>
          <w:rFonts w:ascii="Corbel" w:hAnsi="Corbel"/>
          <w:sz w:val="22"/>
          <w:szCs w:val="22"/>
        </w:rPr>
        <w:tab/>
      </w:r>
      <w:r w:rsidRPr="00352C3D">
        <w:rPr>
          <w:rFonts w:ascii="Corbel" w:hAnsi="Corbel"/>
          <w:sz w:val="22"/>
          <w:szCs w:val="22"/>
        </w:rPr>
        <w:tab/>
      </w:r>
      <w:r w:rsidR="00AF68D1" w:rsidRPr="00352C3D">
        <w:rPr>
          <w:rFonts w:ascii="Corbel" w:hAnsi="Corbel"/>
          <w:sz w:val="22"/>
          <w:szCs w:val="22"/>
        </w:rPr>
        <w:tab/>
      </w:r>
      <w:r w:rsidR="00AF68D1" w:rsidRPr="00352C3D">
        <w:rPr>
          <w:rFonts w:ascii="Corbel" w:hAnsi="Corbel"/>
          <w:sz w:val="22"/>
          <w:szCs w:val="22"/>
        </w:rPr>
        <w:tab/>
      </w:r>
      <w:r w:rsidR="00AF68D1" w:rsidRPr="00352C3D">
        <w:rPr>
          <w:rFonts w:ascii="Corbel" w:hAnsi="Corbel"/>
          <w:sz w:val="22"/>
          <w:szCs w:val="22"/>
        </w:rPr>
        <w:tab/>
      </w:r>
      <w:r w:rsidR="009C626D" w:rsidRPr="00352C3D">
        <w:rPr>
          <w:rFonts w:ascii="Corbel" w:hAnsi="Corbel"/>
          <w:sz w:val="22"/>
          <w:szCs w:val="22"/>
        </w:rPr>
        <w:t>b1.</w:t>
      </w:r>
      <w:r w:rsidRPr="00352C3D">
        <w:rPr>
          <w:rFonts w:ascii="Corbel" w:hAnsi="Corbel"/>
          <w:sz w:val="22"/>
          <w:szCs w:val="22"/>
        </w:rPr>
        <w:t xml:space="preserve"> levelezés</w:t>
      </w:r>
      <w:r w:rsidR="009C626D" w:rsidRPr="00352C3D">
        <w:rPr>
          <w:rFonts w:ascii="Corbel" w:hAnsi="Corbel"/>
          <w:sz w:val="22"/>
          <w:szCs w:val="22"/>
        </w:rPr>
        <w:t xml:space="preserve"> [név szerint rendezve, 63 tétel]</w:t>
      </w:r>
    </w:p>
    <w:p w14:paraId="23078A2C" w14:textId="09CDAF33" w:rsidR="00805D98" w:rsidRPr="00352C3D" w:rsidRDefault="00805D98" w:rsidP="00352C3D">
      <w:pPr>
        <w:pStyle w:val="Listaszerbekezds"/>
        <w:spacing w:after="0" w:line="240" w:lineRule="auto"/>
        <w:ind w:left="3192" w:firstLine="348"/>
        <w:rPr>
          <w:rFonts w:ascii="Corbel" w:hAnsi="Corbel"/>
          <w:sz w:val="22"/>
          <w:szCs w:val="22"/>
        </w:rPr>
      </w:pPr>
      <w:r w:rsidRPr="00352C3D">
        <w:rPr>
          <w:rFonts w:ascii="Corbel" w:hAnsi="Corbel"/>
          <w:sz w:val="22"/>
          <w:szCs w:val="22"/>
        </w:rPr>
        <w:t>b2. 64–147. gyászjelentések, meghívók</w:t>
      </w:r>
    </w:p>
    <w:p w14:paraId="1A38A2A5" w14:textId="42DC3CBF" w:rsidR="00FA0593" w:rsidRPr="00352C3D" w:rsidRDefault="00AA15AD" w:rsidP="00352C3D">
      <w:pPr>
        <w:pStyle w:val="Listaszerbekezds"/>
        <w:spacing w:after="0" w:line="240" w:lineRule="auto"/>
        <w:ind w:left="1068" w:hanging="360"/>
        <w:rPr>
          <w:rFonts w:ascii="Corbel" w:hAnsi="Corbel"/>
          <w:sz w:val="22"/>
          <w:szCs w:val="22"/>
        </w:rPr>
      </w:pPr>
      <w:r w:rsidRPr="00352C3D">
        <w:rPr>
          <w:rFonts w:ascii="Corbel" w:hAnsi="Corbel"/>
          <w:sz w:val="22"/>
          <w:szCs w:val="22"/>
        </w:rPr>
        <w:t>2. doboz</w:t>
      </w:r>
      <w:r w:rsidRPr="00352C3D">
        <w:rPr>
          <w:rFonts w:ascii="Corbel" w:hAnsi="Corbel"/>
          <w:sz w:val="22"/>
          <w:szCs w:val="22"/>
        </w:rPr>
        <w:tab/>
        <w:t>MTA NTI VII. 4. c.</w:t>
      </w:r>
      <w:r w:rsidR="00805D98" w:rsidRPr="00352C3D">
        <w:rPr>
          <w:rFonts w:ascii="Corbel" w:hAnsi="Corbel"/>
          <w:sz w:val="22"/>
          <w:szCs w:val="22"/>
        </w:rPr>
        <w:t xml:space="preserve"> 1–</w:t>
      </w:r>
      <w:r w:rsidR="00D7790F" w:rsidRPr="00352C3D">
        <w:rPr>
          <w:rFonts w:ascii="Corbel" w:hAnsi="Corbel"/>
          <w:sz w:val="22"/>
          <w:szCs w:val="22"/>
        </w:rPr>
        <w:t>85.</w:t>
      </w:r>
      <w:r w:rsidRPr="00352C3D">
        <w:rPr>
          <w:rFonts w:ascii="Corbel" w:hAnsi="Corbel"/>
          <w:sz w:val="22"/>
          <w:szCs w:val="22"/>
        </w:rPr>
        <w:t xml:space="preserve"> szakmai </w:t>
      </w:r>
      <w:r w:rsidR="00AF68D1" w:rsidRPr="00352C3D">
        <w:rPr>
          <w:rFonts w:ascii="Corbel" w:hAnsi="Corbel"/>
          <w:sz w:val="22"/>
          <w:szCs w:val="22"/>
        </w:rPr>
        <w:t>anyag</w:t>
      </w:r>
    </w:p>
    <w:p w14:paraId="3F46314D" w14:textId="77777777" w:rsidR="00F50D14" w:rsidRPr="00352C3D" w:rsidRDefault="00AF68D1" w:rsidP="00352C3D">
      <w:pPr>
        <w:pStyle w:val="Listaszerbekezds"/>
        <w:spacing w:after="0" w:line="240" w:lineRule="auto"/>
        <w:ind w:left="4395" w:hanging="855"/>
        <w:rPr>
          <w:rFonts w:ascii="Corbel" w:hAnsi="Corbel"/>
          <w:sz w:val="22"/>
          <w:szCs w:val="22"/>
        </w:rPr>
      </w:pPr>
      <w:r w:rsidRPr="00352C3D">
        <w:rPr>
          <w:rFonts w:ascii="Corbel" w:hAnsi="Corbel"/>
          <w:sz w:val="22"/>
          <w:szCs w:val="22"/>
        </w:rPr>
        <w:t>e.</w:t>
      </w:r>
      <w:r w:rsidR="00805D98" w:rsidRPr="00352C3D">
        <w:rPr>
          <w:rFonts w:ascii="Corbel" w:hAnsi="Corbel"/>
          <w:sz w:val="22"/>
          <w:szCs w:val="22"/>
        </w:rPr>
        <w:t xml:space="preserve"> </w:t>
      </w:r>
      <w:r w:rsidRPr="00352C3D">
        <w:rPr>
          <w:rFonts w:ascii="Corbel" w:hAnsi="Corbel"/>
          <w:sz w:val="22"/>
          <w:szCs w:val="22"/>
        </w:rPr>
        <w:t>fotók</w:t>
      </w:r>
      <w:r w:rsidR="00805A86" w:rsidRPr="00352C3D">
        <w:rPr>
          <w:rFonts w:ascii="Corbel" w:hAnsi="Corbel"/>
          <w:sz w:val="22"/>
          <w:szCs w:val="22"/>
        </w:rPr>
        <w:t xml:space="preserve"> </w:t>
      </w:r>
      <w:r w:rsidRPr="00352C3D">
        <w:rPr>
          <w:rFonts w:ascii="Corbel" w:hAnsi="Corbel"/>
          <w:sz w:val="22"/>
          <w:szCs w:val="22"/>
        </w:rPr>
        <w:t>F</w:t>
      </w:r>
      <w:r w:rsidR="00805A86" w:rsidRPr="00352C3D">
        <w:rPr>
          <w:rFonts w:ascii="Corbel" w:hAnsi="Corbel"/>
          <w:sz w:val="22"/>
          <w:szCs w:val="22"/>
        </w:rPr>
        <w:t xml:space="preserve">1 </w:t>
      </w:r>
      <w:r w:rsidRPr="00352C3D">
        <w:rPr>
          <w:rFonts w:ascii="Corbel" w:hAnsi="Corbel"/>
          <w:sz w:val="22"/>
          <w:szCs w:val="22"/>
        </w:rPr>
        <w:t>–</w:t>
      </w:r>
      <w:r w:rsidR="00805A86" w:rsidRPr="00352C3D">
        <w:rPr>
          <w:rFonts w:ascii="Corbel" w:hAnsi="Corbel"/>
          <w:sz w:val="22"/>
          <w:szCs w:val="22"/>
        </w:rPr>
        <w:t xml:space="preserve"> F</w:t>
      </w:r>
      <w:r w:rsidRPr="00352C3D">
        <w:rPr>
          <w:rFonts w:ascii="Corbel" w:hAnsi="Corbel"/>
          <w:sz w:val="22"/>
          <w:szCs w:val="22"/>
        </w:rPr>
        <w:t>144.</w:t>
      </w:r>
    </w:p>
    <w:p w14:paraId="22ACB822" w14:textId="6C0F98B5" w:rsidR="00805D98" w:rsidRPr="00352C3D" w:rsidRDefault="00F50D14" w:rsidP="00352C3D">
      <w:pPr>
        <w:pStyle w:val="Listaszerbekezds"/>
        <w:spacing w:after="0" w:line="240" w:lineRule="auto"/>
        <w:ind w:left="1068" w:hanging="360"/>
        <w:rPr>
          <w:rFonts w:ascii="Corbel" w:hAnsi="Corbel"/>
          <w:sz w:val="22"/>
          <w:szCs w:val="22"/>
        </w:rPr>
      </w:pPr>
      <w:r w:rsidRPr="00352C3D">
        <w:rPr>
          <w:rFonts w:ascii="Corbel" w:hAnsi="Corbel"/>
          <w:sz w:val="22"/>
          <w:szCs w:val="22"/>
        </w:rPr>
        <w:t>[digitális tárló]</w:t>
      </w:r>
      <w:r w:rsidRPr="00352C3D">
        <w:rPr>
          <w:rFonts w:ascii="Corbel" w:hAnsi="Corbel"/>
          <w:sz w:val="22"/>
          <w:szCs w:val="22"/>
        </w:rPr>
        <w:tab/>
      </w:r>
      <w:r w:rsidRPr="00352C3D">
        <w:rPr>
          <w:rFonts w:ascii="Corbel" w:hAnsi="Corbel"/>
          <w:sz w:val="22"/>
          <w:szCs w:val="22"/>
        </w:rPr>
        <w:t xml:space="preserve">MTA NTI VII. </w:t>
      </w:r>
      <w:r w:rsidR="005D1B06" w:rsidRPr="00352C3D">
        <w:rPr>
          <w:rFonts w:ascii="Corbel" w:hAnsi="Corbel"/>
          <w:sz w:val="22"/>
          <w:szCs w:val="22"/>
        </w:rPr>
        <w:t>4</w:t>
      </w:r>
      <w:r w:rsidR="005D1B06" w:rsidRPr="00352C3D">
        <w:rPr>
          <w:rFonts w:ascii="Corbel" w:hAnsi="Corbel"/>
          <w:sz w:val="22"/>
          <w:szCs w:val="22"/>
        </w:rPr>
        <w:tab/>
      </w:r>
      <w:r w:rsidRPr="00352C3D">
        <w:rPr>
          <w:rFonts w:ascii="Corbel" w:hAnsi="Corbel"/>
          <w:sz w:val="22"/>
          <w:szCs w:val="22"/>
        </w:rPr>
        <w:t xml:space="preserve">e. </w:t>
      </w:r>
      <w:r w:rsidR="005D1B06" w:rsidRPr="00352C3D">
        <w:rPr>
          <w:rFonts w:ascii="Corbel" w:hAnsi="Corbel"/>
          <w:sz w:val="22"/>
          <w:szCs w:val="22"/>
        </w:rPr>
        <w:t xml:space="preserve">fotóalbum </w:t>
      </w:r>
      <w:r w:rsidRPr="00352C3D">
        <w:rPr>
          <w:rFonts w:ascii="Corbel" w:hAnsi="Corbel"/>
          <w:sz w:val="22"/>
          <w:szCs w:val="22"/>
        </w:rPr>
        <w:t>Fa1 – Fa52.</w:t>
      </w:r>
    </w:p>
    <w:p w14:paraId="7E94AEE2" w14:textId="23053F43" w:rsidR="00352C3D" w:rsidRPr="00352C3D" w:rsidRDefault="00352C3D" w:rsidP="00352C3D">
      <w:pPr>
        <w:spacing w:after="0" w:line="240" w:lineRule="auto"/>
        <w:contextualSpacing/>
        <w:jc w:val="center"/>
        <w:rPr>
          <w:rFonts w:ascii="Corbel" w:hAnsi="Corbel" w:cs="Times New Roman"/>
          <w:b/>
        </w:rPr>
      </w:pPr>
    </w:p>
    <w:p w14:paraId="3C59FD2B" w14:textId="456FA100" w:rsidR="00352C3D" w:rsidRDefault="00352C3D" w:rsidP="00352C3D">
      <w:pPr>
        <w:spacing w:after="0" w:line="240" w:lineRule="auto"/>
        <w:contextualSpacing/>
        <w:jc w:val="center"/>
        <w:rPr>
          <w:rFonts w:ascii="Corbel" w:hAnsi="Corbel" w:cs="Times New Roman"/>
          <w:b/>
        </w:rPr>
      </w:pPr>
    </w:p>
    <w:p w14:paraId="66805962" w14:textId="77777777" w:rsidR="00352C3D" w:rsidRDefault="00352C3D" w:rsidP="00352C3D">
      <w:pPr>
        <w:spacing w:after="0" w:line="240" w:lineRule="auto"/>
        <w:contextualSpacing/>
        <w:jc w:val="center"/>
        <w:rPr>
          <w:rFonts w:ascii="Corbel" w:hAnsi="Corbel" w:cs="Times New Roman"/>
          <w:b/>
        </w:rPr>
      </w:pPr>
      <w:bookmarkStart w:id="0" w:name="_GoBack"/>
      <w:bookmarkEnd w:id="0"/>
    </w:p>
    <w:p w14:paraId="60E1E500" w14:textId="77777777" w:rsidR="00352C3D" w:rsidRPr="00352C3D" w:rsidRDefault="00352C3D" w:rsidP="00352C3D">
      <w:pPr>
        <w:spacing w:after="0" w:line="240" w:lineRule="auto"/>
        <w:contextualSpacing/>
        <w:jc w:val="center"/>
        <w:rPr>
          <w:rFonts w:ascii="Corbel" w:hAnsi="Corbel" w:cs="Times New Roman"/>
          <w:b/>
        </w:rPr>
      </w:pPr>
    </w:p>
    <w:p w14:paraId="774E989D" w14:textId="290616D1" w:rsidR="003967BC" w:rsidRPr="00352C3D" w:rsidRDefault="006E183A" w:rsidP="00352C3D">
      <w:pPr>
        <w:spacing w:after="0" w:line="240" w:lineRule="auto"/>
        <w:contextualSpacing/>
        <w:jc w:val="center"/>
        <w:rPr>
          <w:rFonts w:ascii="Corbel" w:hAnsi="Corbel" w:cs="Times New Roman"/>
          <w:b/>
        </w:rPr>
      </w:pPr>
      <w:r w:rsidRPr="00352C3D">
        <w:rPr>
          <w:rFonts w:ascii="Corbel" w:hAnsi="Corbel" w:cs="Times New Roman"/>
          <w:b/>
        </w:rPr>
        <w:lastRenderedPageBreak/>
        <w:t>Segédlet a Morvay Judit hagyatékában lévő képekhez</w:t>
      </w:r>
    </w:p>
    <w:p w14:paraId="69A611C9" w14:textId="77777777" w:rsidR="00352C3D" w:rsidRPr="00352C3D" w:rsidRDefault="00352C3D" w:rsidP="00352C3D">
      <w:pPr>
        <w:spacing w:after="0" w:line="240" w:lineRule="auto"/>
        <w:contextualSpacing/>
        <w:jc w:val="center"/>
        <w:rPr>
          <w:rFonts w:ascii="Corbel" w:hAnsi="Corbel" w:cs="Times New Roman"/>
          <w:b/>
        </w:rPr>
      </w:pPr>
    </w:p>
    <w:p w14:paraId="05597A7D" w14:textId="551B08F7" w:rsidR="003967BC" w:rsidRDefault="003967BC" w:rsidP="00352C3D">
      <w:pPr>
        <w:spacing w:after="0" w:line="240" w:lineRule="auto"/>
        <w:contextualSpacing/>
        <w:rPr>
          <w:rFonts w:ascii="Corbel" w:hAnsi="Corbel" w:cs="Times New Roman"/>
        </w:rPr>
      </w:pPr>
      <w:r w:rsidRPr="00352C3D">
        <w:rPr>
          <w:rFonts w:ascii="Corbel" w:hAnsi="Corbel" w:cs="Times New Roman"/>
        </w:rPr>
        <w:t>A hagyatékban őrzött képekből egyelőre nem készült részletes jegyzék. Az anyagban a következő csoportok különíthetők el:</w:t>
      </w:r>
    </w:p>
    <w:p w14:paraId="0933CF04" w14:textId="77777777" w:rsidR="00352C3D" w:rsidRPr="00352C3D" w:rsidRDefault="00352C3D" w:rsidP="00352C3D">
      <w:pPr>
        <w:spacing w:after="0" w:line="240" w:lineRule="auto"/>
        <w:contextualSpacing/>
        <w:rPr>
          <w:rFonts w:ascii="Corbel" w:hAnsi="Corbel" w:cs="Times New Roman"/>
        </w:rPr>
      </w:pPr>
    </w:p>
    <w:p w14:paraId="2260BA0E" w14:textId="3530A490" w:rsidR="00652CA4" w:rsidRPr="00352C3D" w:rsidRDefault="00652CA4" w:rsidP="00352C3D">
      <w:pPr>
        <w:spacing w:after="0" w:line="240" w:lineRule="auto"/>
        <w:ind w:left="1418" w:hanging="1418"/>
        <w:contextualSpacing/>
        <w:jc w:val="both"/>
        <w:rPr>
          <w:rFonts w:ascii="Corbel" w:hAnsi="Corbel" w:cs="Times New Roman"/>
        </w:rPr>
      </w:pPr>
      <w:r w:rsidRPr="00352C3D">
        <w:rPr>
          <w:rFonts w:ascii="Corbel" w:hAnsi="Corbel" w:cs="Times New Roman"/>
        </w:rPr>
        <w:t>Fa1 – Fa52</w:t>
      </w:r>
      <w:r w:rsidRPr="00352C3D">
        <w:rPr>
          <w:rFonts w:ascii="Corbel" w:hAnsi="Corbel" w:cs="Times New Roman"/>
        </w:rPr>
        <w:tab/>
        <w:t xml:space="preserve">Egy családi fotóalbumról készített digitális másolatok (főként: </w:t>
      </w:r>
      <w:r w:rsidRPr="00352C3D">
        <w:rPr>
          <w:rFonts w:ascii="Corbel" w:hAnsi="Corbel" w:cs="Times New Roman"/>
        </w:rPr>
        <w:t>Morvay-családról, Morv</w:t>
      </w:r>
      <w:r w:rsidRPr="00352C3D">
        <w:rPr>
          <w:rFonts w:ascii="Corbel" w:hAnsi="Corbel" w:cs="Times New Roman"/>
        </w:rPr>
        <w:t>ay Judit gyermek- és ifjúkora</w:t>
      </w:r>
      <w:r w:rsidRPr="00352C3D">
        <w:rPr>
          <w:rFonts w:ascii="Corbel" w:hAnsi="Corbel" w:cs="Times New Roman"/>
        </w:rPr>
        <w:t>, barátnői</w:t>
      </w:r>
      <w:r w:rsidRPr="00352C3D">
        <w:rPr>
          <w:rFonts w:ascii="Corbel" w:hAnsi="Corbel" w:cs="Times New Roman"/>
        </w:rPr>
        <w:t>)</w:t>
      </w:r>
    </w:p>
    <w:p w14:paraId="46AB16A5" w14:textId="77777777" w:rsidR="00652CA4" w:rsidRPr="00352C3D" w:rsidRDefault="00652CA4" w:rsidP="00352C3D">
      <w:pPr>
        <w:spacing w:after="0" w:line="240" w:lineRule="auto"/>
        <w:contextualSpacing/>
        <w:jc w:val="both"/>
        <w:rPr>
          <w:rFonts w:ascii="Corbel" w:hAnsi="Corbel" w:cs="Times New Roman"/>
        </w:rPr>
      </w:pPr>
      <w:r w:rsidRPr="00352C3D">
        <w:rPr>
          <w:rFonts w:ascii="Corbel" w:hAnsi="Corbel" w:cs="Times New Roman"/>
        </w:rPr>
        <w:t>F1 – F27</w:t>
      </w:r>
      <w:r w:rsidRPr="00352C3D">
        <w:rPr>
          <w:rFonts w:ascii="Corbel" w:hAnsi="Corbel" w:cs="Times New Roman"/>
        </w:rPr>
        <w:tab/>
      </w:r>
      <w:r w:rsidRPr="00352C3D">
        <w:rPr>
          <w:rFonts w:ascii="Corbel" w:hAnsi="Corbel" w:cs="Times New Roman"/>
        </w:rPr>
        <w:t>Szolnoky-Morvay</w:t>
      </w:r>
      <w:r w:rsidRPr="00352C3D">
        <w:rPr>
          <w:rFonts w:ascii="Corbel" w:hAnsi="Corbel" w:cs="Times New Roman"/>
        </w:rPr>
        <w:t xml:space="preserve"> család képei</w:t>
      </w:r>
      <w:r w:rsidRPr="00352C3D">
        <w:rPr>
          <w:rFonts w:ascii="Corbel" w:hAnsi="Corbel" w:cs="Times New Roman"/>
        </w:rPr>
        <w:t>; épületek</w:t>
      </w:r>
      <w:r w:rsidRPr="00352C3D">
        <w:rPr>
          <w:rFonts w:ascii="Corbel" w:hAnsi="Corbel" w:cs="Times New Roman"/>
        </w:rPr>
        <w:t xml:space="preserve"> </w:t>
      </w:r>
      <w:r w:rsidRPr="00352C3D">
        <w:rPr>
          <w:rFonts w:ascii="Corbel" w:hAnsi="Corbel" w:cs="Times New Roman"/>
        </w:rPr>
        <w:t>(papírkép</w:t>
      </w:r>
      <w:r w:rsidRPr="00352C3D">
        <w:rPr>
          <w:rFonts w:ascii="Corbel" w:hAnsi="Corbel" w:cs="Times New Roman"/>
        </w:rPr>
        <w:t>ek)</w:t>
      </w:r>
    </w:p>
    <w:p w14:paraId="24A9930A" w14:textId="3345EC89" w:rsidR="003967BC" w:rsidRPr="00352C3D" w:rsidRDefault="00652CA4" w:rsidP="00352C3D">
      <w:pPr>
        <w:spacing w:after="0" w:line="240" w:lineRule="auto"/>
        <w:contextualSpacing/>
        <w:jc w:val="both"/>
        <w:rPr>
          <w:rFonts w:ascii="Corbel" w:hAnsi="Corbel" w:cs="Times New Roman"/>
        </w:rPr>
      </w:pPr>
      <w:r w:rsidRPr="00352C3D">
        <w:rPr>
          <w:rFonts w:ascii="Corbel" w:hAnsi="Corbel" w:cs="Times New Roman"/>
        </w:rPr>
        <w:t xml:space="preserve">F28 </w:t>
      </w:r>
      <w:r w:rsidR="003967BC" w:rsidRPr="00352C3D">
        <w:rPr>
          <w:rFonts w:ascii="Corbel" w:hAnsi="Corbel" w:cs="Times New Roman"/>
        </w:rPr>
        <w:t>–</w:t>
      </w:r>
      <w:r w:rsidRPr="00352C3D">
        <w:rPr>
          <w:rFonts w:ascii="Corbel" w:hAnsi="Corbel" w:cs="Times New Roman"/>
        </w:rPr>
        <w:t xml:space="preserve"> </w:t>
      </w:r>
      <w:r w:rsidR="003967BC" w:rsidRPr="00352C3D">
        <w:rPr>
          <w:rFonts w:ascii="Corbel" w:hAnsi="Corbel" w:cs="Times New Roman"/>
        </w:rPr>
        <w:t>F60</w:t>
      </w:r>
      <w:r w:rsidR="003967BC" w:rsidRPr="00352C3D">
        <w:rPr>
          <w:rFonts w:ascii="Corbel" w:hAnsi="Corbel" w:cs="Times New Roman"/>
        </w:rPr>
        <w:tab/>
        <w:t>Népi építészeti dokumentáció</w:t>
      </w:r>
    </w:p>
    <w:p w14:paraId="34F57B59" w14:textId="77777777" w:rsidR="003967BC" w:rsidRPr="00352C3D" w:rsidRDefault="003967BC" w:rsidP="00352C3D">
      <w:pPr>
        <w:spacing w:after="0" w:line="240" w:lineRule="auto"/>
        <w:contextualSpacing/>
        <w:jc w:val="both"/>
        <w:rPr>
          <w:rFonts w:ascii="Corbel" w:hAnsi="Corbel" w:cs="Times New Roman"/>
        </w:rPr>
      </w:pPr>
      <w:r w:rsidRPr="00352C3D">
        <w:rPr>
          <w:rFonts w:ascii="Corbel" w:hAnsi="Corbel" w:cs="Times New Roman"/>
        </w:rPr>
        <w:t>F61 – F123</w:t>
      </w:r>
      <w:r w:rsidRPr="00352C3D">
        <w:rPr>
          <w:rFonts w:ascii="Corbel" w:hAnsi="Corbel" w:cs="Times New Roman"/>
        </w:rPr>
        <w:tab/>
        <w:t>Szakmai- és gyűjtőutak képei</w:t>
      </w:r>
      <w:r w:rsidR="00C52F34" w:rsidRPr="00352C3D">
        <w:rPr>
          <w:rFonts w:ascii="Corbel" w:hAnsi="Corbel" w:cs="Times New Roman"/>
        </w:rPr>
        <w:t>, kollégákkal, adatközlőkkel közös fotó</w:t>
      </w:r>
      <w:r w:rsidRPr="00352C3D">
        <w:rPr>
          <w:rFonts w:ascii="Corbel" w:hAnsi="Corbel" w:cs="Times New Roman"/>
        </w:rPr>
        <w:t>k</w:t>
      </w:r>
    </w:p>
    <w:p w14:paraId="6F5EAF54" w14:textId="4A5D9F7A" w:rsidR="003967BC" w:rsidRPr="00352C3D" w:rsidRDefault="003967BC" w:rsidP="00352C3D">
      <w:pPr>
        <w:spacing w:after="0" w:line="240" w:lineRule="auto"/>
        <w:contextualSpacing/>
        <w:jc w:val="both"/>
        <w:rPr>
          <w:rFonts w:ascii="Corbel" w:hAnsi="Corbel" w:cs="Times New Roman"/>
        </w:rPr>
      </w:pPr>
      <w:r w:rsidRPr="00352C3D">
        <w:rPr>
          <w:rFonts w:ascii="Corbel" w:hAnsi="Corbel" w:cs="Times New Roman"/>
        </w:rPr>
        <w:t>F124 – F144</w:t>
      </w:r>
      <w:r w:rsidRPr="00352C3D">
        <w:rPr>
          <w:rFonts w:ascii="Corbel" w:hAnsi="Corbel" w:cs="Times New Roman"/>
        </w:rPr>
        <w:tab/>
        <w:t xml:space="preserve">Morvay Juditról készült porték, családi képek, </w:t>
      </w:r>
      <w:r w:rsidR="00C52F34" w:rsidRPr="00352C3D">
        <w:rPr>
          <w:rFonts w:ascii="Corbel" w:hAnsi="Corbel" w:cs="Times New Roman"/>
        </w:rPr>
        <w:t>háziállat</w:t>
      </w:r>
      <w:r w:rsidRPr="00352C3D">
        <w:rPr>
          <w:rFonts w:ascii="Corbel" w:hAnsi="Corbel" w:cs="Times New Roman"/>
        </w:rPr>
        <w:t>okat ábrázoló fotók</w:t>
      </w:r>
    </w:p>
    <w:p w14:paraId="69F9286B" w14:textId="2618F3A5" w:rsidR="00675CA2" w:rsidRPr="005D1B06" w:rsidRDefault="00675CA2" w:rsidP="00352C3D">
      <w:pPr>
        <w:spacing w:after="0" w:line="240" w:lineRule="auto"/>
        <w:contextualSpacing/>
        <w:jc w:val="both"/>
        <w:rPr>
          <w:rFonts w:ascii="Corbel" w:hAnsi="Corbel" w:cs="Times New Roman"/>
        </w:rPr>
      </w:pPr>
    </w:p>
    <w:sectPr w:rsidR="00675CA2" w:rsidRPr="005D1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49"/>
    <w:rsid w:val="00315941"/>
    <w:rsid w:val="00352C3D"/>
    <w:rsid w:val="003967BC"/>
    <w:rsid w:val="00451BC4"/>
    <w:rsid w:val="005A7A27"/>
    <w:rsid w:val="005C5B49"/>
    <w:rsid w:val="005D1B06"/>
    <w:rsid w:val="005D5067"/>
    <w:rsid w:val="00652CA4"/>
    <w:rsid w:val="00675CA2"/>
    <w:rsid w:val="006B79CA"/>
    <w:rsid w:val="006E183A"/>
    <w:rsid w:val="00805A86"/>
    <w:rsid w:val="00805D98"/>
    <w:rsid w:val="00874840"/>
    <w:rsid w:val="009A33C7"/>
    <w:rsid w:val="009C30D8"/>
    <w:rsid w:val="009C626D"/>
    <w:rsid w:val="009E6FD4"/>
    <w:rsid w:val="00A14101"/>
    <w:rsid w:val="00A63AC3"/>
    <w:rsid w:val="00AA15AD"/>
    <w:rsid w:val="00AE5076"/>
    <w:rsid w:val="00AF68D1"/>
    <w:rsid w:val="00B269F2"/>
    <w:rsid w:val="00BA143C"/>
    <w:rsid w:val="00C1460F"/>
    <w:rsid w:val="00C52F34"/>
    <w:rsid w:val="00D7790F"/>
    <w:rsid w:val="00EB3CF6"/>
    <w:rsid w:val="00F50D14"/>
    <w:rsid w:val="00FA0593"/>
    <w:rsid w:val="00FA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9951"/>
  <w15:chartTrackingRefBased/>
  <w15:docId w15:val="{CC477275-9AE7-47C4-BD80-784551E2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9E6F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E6FD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6FD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E6F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E6FD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6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6FD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F68D1"/>
    <w:pPr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401</Words>
  <Characters>2868</Characters>
  <Application>Microsoft Office Word</Application>
  <DocSecurity>0</DocSecurity>
  <Lines>58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Svégel Fanni</dc:creator>
  <cp:keywords/>
  <dc:description/>
  <cp:lastModifiedBy>Bednárik János</cp:lastModifiedBy>
  <cp:revision>6</cp:revision>
  <dcterms:created xsi:type="dcterms:W3CDTF">2023-09-12T09:47:00Z</dcterms:created>
  <dcterms:modified xsi:type="dcterms:W3CDTF">2024-04-23T11:53:00Z</dcterms:modified>
</cp:coreProperties>
</file>